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FDF" w:rsidRDefault="00552FDF" w:rsidP="000450C9">
      <w:pPr>
        <w:jc w:val="center"/>
        <w:rPr>
          <w:rFonts w:ascii="Times New Roman" w:hAnsi="Times New Roman"/>
          <w:sz w:val="28"/>
          <w:szCs w:val="28"/>
        </w:rPr>
      </w:pPr>
      <w:r w:rsidRPr="000450C9">
        <w:rPr>
          <w:rFonts w:ascii="Times New Roman" w:hAnsi="Times New Roman"/>
          <w:sz w:val="28"/>
          <w:szCs w:val="28"/>
        </w:rPr>
        <w:t>Разъяснения</w:t>
      </w:r>
      <w:r w:rsidRPr="00552FDF">
        <w:rPr>
          <w:rFonts w:ascii="Times New Roman" w:hAnsi="Times New Roman"/>
          <w:sz w:val="28"/>
          <w:szCs w:val="28"/>
        </w:rPr>
        <w:t xml:space="preserve"> ПДО по лоту № КНГ/13.7-2016 </w:t>
      </w:r>
    </w:p>
    <w:p w:rsidR="000450C9" w:rsidRPr="000450C9" w:rsidRDefault="00552FDF" w:rsidP="000450C9">
      <w:pPr>
        <w:jc w:val="center"/>
        <w:rPr>
          <w:rFonts w:ascii="Times New Roman" w:hAnsi="Times New Roman"/>
          <w:sz w:val="28"/>
          <w:szCs w:val="28"/>
        </w:rPr>
      </w:pPr>
      <w:r w:rsidRPr="00552FDF">
        <w:rPr>
          <w:rFonts w:ascii="Times New Roman" w:hAnsi="Times New Roman"/>
          <w:sz w:val="28"/>
          <w:szCs w:val="28"/>
        </w:rPr>
        <w:t>"Организация и проведение торжественного мероприятия, посвященного Дню работников нефтяной и газовой промышленности"</w:t>
      </w:r>
    </w:p>
    <w:p w:rsidR="000450C9" w:rsidRPr="000450C9" w:rsidRDefault="000450C9" w:rsidP="00100FB1">
      <w:pPr>
        <w:rPr>
          <w:rFonts w:ascii="Times New Roman" w:hAnsi="Times New Roman"/>
          <w:sz w:val="28"/>
          <w:szCs w:val="28"/>
        </w:rPr>
      </w:pPr>
    </w:p>
    <w:p w:rsidR="000450C9" w:rsidRPr="000450C9" w:rsidRDefault="000450C9" w:rsidP="00100FB1">
      <w:pPr>
        <w:rPr>
          <w:rFonts w:ascii="Times New Roman" w:hAnsi="Times New Roman"/>
          <w:sz w:val="28"/>
          <w:szCs w:val="28"/>
        </w:rPr>
      </w:pPr>
    </w:p>
    <w:p w:rsidR="000450C9" w:rsidRPr="00552FDF" w:rsidRDefault="00552FDF" w:rsidP="00552FDF">
      <w:pPr>
        <w:rPr>
          <w:rFonts w:ascii="Times New Roman" w:hAnsi="Times New Roman"/>
          <w:sz w:val="28"/>
          <w:szCs w:val="28"/>
        </w:rPr>
      </w:pPr>
      <w:r w:rsidRPr="00552FDF">
        <w:rPr>
          <w:rFonts w:ascii="Times New Roman" w:hAnsi="Times New Roman"/>
          <w:b/>
          <w:sz w:val="28"/>
          <w:szCs w:val="28"/>
        </w:rPr>
        <w:t>Вопрос:</w:t>
      </w:r>
      <w:r>
        <w:rPr>
          <w:rFonts w:ascii="Times New Roman" w:hAnsi="Times New Roman"/>
          <w:sz w:val="28"/>
          <w:szCs w:val="28"/>
        </w:rPr>
        <w:t xml:space="preserve"> </w:t>
      </w:r>
      <w:r w:rsidR="000450C9" w:rsidRPr="00552FDF">
        <w:rPr>
          <w:rFonts w:ascii="Times New Roman" w:hAnsi="Times New Roman"/>
          <w:sz w:val="28"/>
          <w:szCs w:val="28"/>
        </w:rPr>
        <w:t>Призовой фонд. Какие призы предполагаются и в каком объеме?</w:t>
      </w:r>
    </w:p>
    <w:p w:rsidR="000450C9" w:rsidRPr="000450C9" w:rsidRDefault="000450C9" w:rsidP="00552FDF">
      <w:pPr>
        <w:pStyle w:val="a6"/>
        <w:rPr>
          <w:rFonts w:ascii="Times New Roman" w:hAnsi="Times New Roman"/>
          <w:sz w:val="28"/>
          <w:szCs w:val="28"/>
        </w:rPr>
      </w:pPr>
    </w:p>
    <w:p w:rsidR="000450C9" w:rsidRDefault="00552FDF" w:rsidP="00552FDF">
      <w:pPr>
        <w:pStyle w:val="a6"/>
        <w:ind w:left="0"/>
        <w:contextualSpacing w:val="0"/>
        <w:rPr>
          <w:rFonts w:ascii="Times New Roman" w:hAnsi="Times New Roman"/>
          <w:sz w:val="28"/>
          <w:szCs w:val="28"/>
        </w:rPr>
      </w:pPr>
      <w:proofErr w:type="gramStart"/>
      <w:r w:rsidRPr="00552FDF">
        <w:rPr>
          <w:rFonts w:ascii="Times New Roman" w:hAnsi="Times New Roman"/>
          <w:b/>
          <w:sz w:val="28"/>
          <w:szCs w:val="28"/>
        </w:rPr>
        <w:t>Разъяснение:</w:t>
      </w:r>
      <w:r>
        <w:rPr>
          <w:rFonts w:ascii="Times New Roman" w:hAnsi="Times New Roman"/>
          <w:sz w:val="28"/>
          <w:szCs w:val="28"/>
        </w:rPr>
        <w:t xml:space="preserve"> </w:t>
      </w:r>
      <w:r w:rsidR="000450C9">
        <w:rPr>
          <w:rFonts w:ascii="Times New Roman" w:hAnsi="Times New Roman"/>
          <w:sz w:val="28"/>
          <w:szCs w:val="28"/>
        </w:rPr>
        <w:t xml:space="preserve"> </w:t>
      </w:r>
      <w:r w:rsidR="000450C9" w:rsidRPr="000450C9">
        <w:rPr>
          <w:rFonts w:ascii="Times New Roman" w:hAnsi="Times New Roman"/>
          <w:sz w:val="28"/>
          <w:szCs w:val="28"/>
        </w:rPr>
        <w:t>На</w:t>
      </w:r>
      <w:proofErr w:type="gramEnd"/>
      <w:r w:rsidR="000450C9" w:rsidRPr="000450C9">
        <w:rPr>
          <w:rFonts w:ascii="Times New Roman" w:hAnsi="Times New Roman"/>
          <w:sz w:val="28"/>
          <w:szCs w:val="28"/>
        </w:rPr>
        <w:t xml:space="preserve"> усмотрение участника тендера</w:t>
      </w:r>
      <w:r w:rsidR="00642C3C">
        <w:rPr>
          <w:rFonts w:ascii="Times New Roman" w:hAnsi="Times New Roman"/>
          <w:sz w:val="28"/>
          <w:szCs w:val="28"/>
        </w:rPr>
        <w:t>.</w:t>
      </w:r>
    </w:p>
    <w:p w:rsidR="000450C9" w:rsidRPr="00642C3C" w:rsidRDefault="000450C9" w:rsidP="00642C3C">
      <w:pPr>
        <w:jc w:val="both"/>
        <w:rPr>
          <w:rFonts w:ascii="Times New Roman" w:hAnsi="Times New Roman"/>
          <w:sz w:val="28"/>
          <w:szCs w:val="28"/>
        </w:rPr>
      </w:pPr>
    </w:p>
    <w:p w:rsidR="00407B07" w:rsidRPr="000450C9" w:rsidRDefault="00407B07" w:rsidP="00407B07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450C9" w:rsidRDefault="00552FDF" w:rsidP="00552FDF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r w:rsidRPr="00552FDF">
        <w:rPr>
          <w:rFonts w:ascii="Times New Roman" w:hAnsi="Times New Roman"/>
          <w:b/>
          <w:sz w:val="28"/>
          <w:szCs w:val="28"/>
        </w:rPr>
        <w:t>Вопрос:</w:t>
      </w:r>
      <w:r>
        <w:rPr>
          <w:rFonts w:ascii="Times New Roman" w:hAnsi="Times New Roman"/>
          <w:sz w:val="28"/>
          <w:szCs w:val="28"/>
        </w:rPr>
        <w:t xml:space="preserve"> </w:t>
      </w:r>
      <w:r w:rsidR="000450C9">
        <w:rPr>
          <w:rFonts w:ascii="Times New Roman" w:hAnsi="Times New Roman"/>
          <w:sz w:val="28"/>
          <w:szCs w:val="28"/>
        </w:rPr>
        <w:t xml:space="preserve">Букеты для награждения. Какое количество букетов предполагается и какое предпочтение </w:t>
      </w:r>
      <w:r w:rsidR="00407B07">
        <w:rPr>
          <w:rFonts w:ascii="Times New Roman" w:hAnsi="Times New Roman"/>
          <w:sz w:val="28"/>
          <w:szCs w:val="28"/>
        </w:rPr>
        <w:t>по цветам в букетах?</w:t>
      </w:r>
    </w:p>
    <w:p w:rsidR="000450C9" w:rsidRDefault="000450C9" w:rsidP="00552FDF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</w:p>
    <w:p w:rsidR="000450C9" w:rsidRDefault="00552FDF" w:rsidP="00552FDF">
      <w:pPr>
        <w:pStyle w:val="a6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52FDF">
        <w:rPr>
          <w:rFonts w:ascii="Times New Roman" w:hAnsi="Times New Roman"/>
          <w:b/>
          <w:sz w:val="28"/>
          <w:szCs w:val="28"/>
        </w:rPr>
        <w:t>Разъяснение:</w:t>
      </w:r>
      <w:r w:rsidR="000450C9">
        <w:rPr>
          <w:rFonts w:ascii="Times New Roman" w:hAnsi="Times New Roman"/>
          <w:sz w:val="28"/>
          <w:szCs w:val="28"/>
        </w:rPr>
        <w:t xml:space="preserve"> </w:t>
      </w:r>
      <w:r w:rsidR="00407B07">
        <w:rPr>
          <w:rFonts w:ascii="Times New Roman" w:hAnsi="Times New Roman"/>
          <w:sz w:val="28"/>
          <w:szCs w:val="28"/>
        </w:rPr>
        <w:t>Ориентировочное количество букетов 20 шт. Содержание</w:t>
      </w:r>
      <w:r w:rsidR="000450C9" w:rsidRPr="00407B07">
        <w:rPr>
          <w:rFonts w:ascii="Times New Roman" w:hAnsi="Times New Roman"/>
          <w:sz w:val="28"/>
          <w:szCs w:val="28"/>
        </w:rPr>
        <w:t xml:space="preserve"> букет</w:t>
      </w:r>
      <w:r w:rsidR="00407B07">
        <w:rPr>
          <w:rFonts w:ascii="Times New Roman" w:hAnsi="Times New Roman"/>
          <w:sz w:val="28"/>
          <w:szCs w:val="28"/>
        </w:rPr>
        <w:t xml:space="preserve">ов предлагает участник закупки </w:t>
      </w:r>
      <w:r w:rsidR="000450C9" w:rsidRPr="00407B07">
        <w:rPr>
          <w:rFonts w:ascii="Times New Roman" w:hAnsi="Times New Roman"/>
          <w:sz w:val="28"/>
          <w:szCs w:val="28"/>
        </w:rPr>
        <w:t>(фотографии, демонстрационный м</w:t>
      </w:r>
      <w:r w:rsidR="00407B07">
        <w:rPr>
          <w:rFonts w:ascii="Times New Roman" w:hAnsi="Times New Roman"/>
          <w:sz w:val="28"/>
          <w:szCs w:val="28"/>
        </w:rPr>
        <w:t>атериал)</w:t>
      </w:r>
    </w:p>
    <w:p w:rsidR="00407B07" w:rsidRDefault="00407B07" w:rsidP="00552FDF">
      <w:pPr>
        <w:pStyle w:val="a6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407B07" w:rsidRPr="00407B07" w:rsidRDefault="00407B07" w:rsidP="00552FDF">
      <w:pPr>
        <w:pStyle w:val="a6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0450C9" w:rsidRPr="000450C9" w:rsidRDefault="000450C9" w:rsidP="00552FDF">
      <w:pPr>
        <w:pStyle w:val="a6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0450C9" w:rsidRPr="00552FDF" w:rsidRDefault="00552FDF" w:rsidP="00552FDF">
      <w:pPr>
        <w:rPr>
          <w:rFonts w:ascii="Times New Roman" w:hAnsi="Times New Roman"/>
          <w:sz w:val="28"/>
          <w:szCs w:val="28"/>
        </w:rPr>
      </w:pPr>
      <w:r w:rsidRPr="00552FDF">
        <w:rPr>
          <w:rFonts w:ascii="Times New Roman" w:hAnsi="Times New Roman"/>
          <w:b/>
          <w:sz w:val="28"/>
          <w:szCs w:val="28"/>
        </w:rPr>
        <w:t>Вопрос:</w:t>
      </w:r>
      <w:r>
        <w:rPr>
          <w:rFonts w:ascii="Times New Roman" w:hAnsi="Times New Roman"/>
          <w:sz w:val="28"/>
          <w:szCs w:val="28"/>
        </w:rPr>
        <w:t xml:space="preserve"> </w:t>
      </w:r>
      <w:r w:rsidR="00407B07" w:rsidRPr="00552FDF">
        <w:rPr>
          <w:rFonts w:ascii="Times New Roman" w:hAnsi="Times New Roman"/>
          <w:sz w:val="28"/>
          <w:szCs w:val="28"/>
        </w:rPr>
        <w:t>Фейерверк. Какая продолжительность фейерверка?</w:t>
      </w:r>
    </w:p>
    <w:p w:rsidR="00407B07" w:rsidRDefault="00407B07" w:rsidP="00552FDF">
      <w:pPr>
        <w:pStyle w:val="a6"/>
        <w:ind w:left="0"/>
        <w:rPr>
          <w:rFonts w:ascii="Times New Roman" w:hAnsi="Times New Roman"/>
          <w:sz w:val="28"/>
          <w:szCs w:val="28"/>
        </w:rPr>
      </w:pPr>
    </w:p>
    <w:p w:rsidR="00407B07" w:rsidRDefault="00552FDF" w:rsidP="00552FDF">
      <w:pPr>
        <w:pStyle w:val="a6"/>
        <w:ind w:left="0"/>
        <w:rPr>
          <w:rFonts w:ascii="Times New Roman" w:hAnsi="Times New Roman"/>
          <w:sz w:val="28"/>
          <w:szCs w:val="28"/>
        </w:rPr>
      </w:pPr>
      <w:r w:rsidRPr="00552FDF">
        <w:rPr>
          <w:rFonts w:ascii="Times New Roman" w:hAnsi="Times New Roman"/>
          <w:b/>
          <w:sz w:val="28"/>
          <w:szCs w:val="28"/>
        </w:rPr>
        <w:t>Разъяснение:</w:t>
      </w:r>
      <w:r w:rsidR="00407B07">
        <w:rPr>
          <w:rFonts w:ascii="Times New Roman" w:hAnsi="Times New Roman"/>
          <w:sz w:val="28"/>
          <w:szCs w:val="28"/>
        </w:rPr>
        <w:t xml:space="preserve"> Продолжительность фейерверка не менее 5 минут.</w:t>
      </w:r>
    </w:p>
    <w:p w:rsidR="00407B07" w:rsidRDefault="00407B07" w:rsidP="00552FDF">
      <w:pPr>
        <w:pStyle w:val="a6"/>
        <w:ind w:left="0"/>
        <w:rPr>
          <w:rFonts w:ascii="Times New Roman" w:hAnsi="Times New Roman"/>
          <w:sz w:val="28"/>
          <w:szCs w:val="28"/>
        </w:rPr>
      </w:pPr>
    </w:p>
    <w:p w:rsidR="00407B07" w:rsidRDefault="00407B07" w:rsidP="00552FDF">
      <w:pPr>
        <w:pStyle w:val="a6"/>
        <w:ind w:left="0"/>
        <w:rPr>
          <w:rFonts w:ascii="Times New Roman" w:hAnsi="Times New Roman"/>
          <w:sz w:val="28"/>
          <w:szCs w:val="28"/>
        </w:rPr>
      </w:pPr>
    </w:p>
    <w:p w:rsidR="00407B07" w:rsidRDefault="00407B07" w:rsidP="00552FDF">
      <w:pPr>
        <w:rPr>
          <w:rFonts w:ascii="Times New Roman" w:hAnsi="Times New Roman"/>
          <w:sz w:val="28"/>
          <w:szCs w:val="28"/>
        </w:rPr>
      </w:pPr>
    </w:p>
    <w:p w:rsidR="00407B07" w:rsidRDefault="00552FDF" w:rsidP="00552FDF">
      <w:pPr>
        <w:pStyle w:val="a6"/>
        <w:ind w:left="0"/>
        <w:rPr>
          <w:rFonts w:ascii="Times New Roman" w:hAnsi="Times New Roman"/>
          <w:sz w:val="28"/>
          <w:szCs w:val="28"/>
        </w:rPr>
      </w:pPr>
      <w:r w:rsidRPr="00552FDF">
        <w:rPr>
          <w:rFonts w:ascii="Times New Roman" w:hAnsi="Times New Roman"/>
          <w:b/>
          <w:sz w:val="28"/>
          <w:szCs w:val="28"/>
        </w:rPr>
        <w:t>Вопрос:</w:t>
      </w:r>
      <w:r>
        <w:rPr>
          <w:rFonts w:ascii="Times New Roman" w:hAnsi="Times New Roman"/>
          <w:sz w:val="28"/>
          <w:szCs w:val="28"/>
        </w:rPr>
        <w:t xml:space="preserve"> </w:t>
      </w:r>
      <w:r w:rsidR="00407B07">
        <w:rPr>
          <w:rFonts w:ascii="Times New Roman" w:hAnsi="Times New Roman"/>
          <w:sz w:val="28"/>
          <w:szCs w:val="28"/>
        </w:rPr>
        <w:t>Пригласитель</w:t>
      </w:r>
      <w:r>
        <w:rPr>
          <w:rFonts w:ascii="Times New Roman" w:hAnsi="Times New Roman"/>
          <w:sz w:val="28"/>
          <w:szCs w:val="28"/>
        </w:rPr>
        <w:t>ный билет. На какое количест</w:t>
      </w:r>
      <w:bookmarkStart w:id="0" w:name="_GoBack"/>
      <w:bookmarkEnd w:id="0"/>
      <w:r w:rsidR="00407B07">
        <w:rPr>
          <w:rFonts w:ascii="Times New Roman" w:hAnsi="Times New Roman"/>
          <w:sz w:val="28"/>
          <w:szCs w:val="28"/>
        </w:rPr>
        <w:t>во человек?</w:t>
      </w:r>
    </w:p>
    <w:p w:rsidR="00407B07" w:rsidRDefault="00407B07" w:rsidP="00552FDF">
      <w:pPr>
        <w:rPr>
          <w:rFonts w:ascii="Times New Roman" w:hAnsi="Times New Roman"/>
          <w:sz w:val="28"/>
          <w:szCs w:val="28"/>
        </w:rPr>
      </w:pPr>
    </w:p>
    <w:p w:rsidR="00407B07" w:rsidRPr="00407B07" w:rsidRDefault="00552FDF" w:rsidP="00552FDF">
      <w:pPr>
        <w:rPr>
          <w:rFonts w:ascii="Times New Roman" w:hAnsi="Times New Roman"/>
          <w:sz w:val="28"/>
          <w:szCs w:val="28"/>
        </w:rPr>
      </w:pPr>
      <w:r w:rsidRPr="00552FDF">
        <w:rPr>
          <w:rFonts w:ascii="Times New Roman" w:hAnsi="Times New Roman"/>
          <w:b/>
          <w:sz w:val="28"/>
          <w:szCs w:val="28"/>
        </w:rPr>
        <w:t>Разъяснение:</w:t>
      </w:r>
      <w:r w:rsidR="00407B07">
        <w:rPr>
          <w:rFonts w:ascii="Times New Roman" w:hAnsi="Times New Roman"/>
          <w:sz w:val="28"/>
          <w:szCs w:val="28"/>
        </w:rPr>
        <w:t xml:space="preserve"> 300 человек</w:t>
      </w:r>
    </w:p>
    <w:p w:rsidR="00407B07" w:rsidRPr="00407B07" w:rsidRDefault="00407B07" w:rsidP="00407B07">
      <w:pPr>
        <w:pStyle w:val="a6"/>
        <w:rPr>
          <w:rFonts w:ascii="Times New Roman" w:hAnsi="Times New Roman"/>
          <w:sz w:val="28"/>
          <w:szCs w:val="28"/>
        </w:rPr>
      </w:pPr>
    </w:p>
    <w:p w:rsidR="000450C9" w:rsidRPr="000450C9" w:rsidRDefault="000450C9" w:rsidP="000450C9">
      <w:pPr>
        <w:rPr>
          <w:rFonts w:ascii="Times New Roman" w:hAnsi="Times New Roman"/>
          <w:sz w:val="28"/>
          <w:szCs w:val="28"/>
        </w:rPr>
      </w:pPr>
    </w:p>
    <w:p w:rsidR="000450C9" w:rsidRPr="000450C9" w:rsidRDefault="000450C9" w:rsidP="00100FB1">
      <w:pPr>
        <w:rPr>
          <w:rFonts w:ascii="Times New Roman" w:hAnsi="Times New Roman"/>
          <w:sz w:val="28"/>
          <w:szCs w:val="28"/>
        </w:rPr>
      </w:pPr>
    </w:p>
    <w:sectPr w:rsidR="000450C9" w:rsidRPr="00045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"/>
    <w:charset w:val="00"/>
    <w:family w:val="auto"/>
    <w:pitch w:val="variable"/>
    <w:sig w:usb0="00000287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F32D"/>
      </v:shape>
    </w:pict>
  </w:numPicBullet>
  <w:abstractNum w:abstractNumId="0" w15:restartNumberingAfterBreak="0">
    <w:nsid w:val="040D0E92"/>
    <w:multiLevelType w:val="hybridMultilevel"/>
    <w:tmpl w:val="43AED398"/>
    <w:lvl w:ilvl="0" w:tplc="456A5CA8">
      <w:start w:val="1"/>
      <w:numFmt w:val="bullet"/>
      <w:lvlText w:val=""/>
      <w:lvlJc w:val="left"/>
      <w:pPr>
        <w:ind w:left="720" w:hanging="360"/>
      </w:pPr>
      <w:rPr>
        <w:rFonts w:ascii="Wingdings 2" w:hAnsi="Wingdings 2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130FD"/>
    <w:multiLevelType w:val="hybridMultilevel"/>
    <w:tmpl w:val="3BEEA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44E3C"/>
    <w:multiLevelType w:val="hybridMultilevel"/>
    <w:tmpl w:val="38A0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106E6"/>
    <w:multiLevelType w:val="hybridMultilevel"/>
    <w:tmpl w:val="9D425C14"/>
    <w:lvl w:ilvl="0" w:tplc="456A5CA8">
      <w:start w:val="1"/>
      <w:numFmt w:val="bullet"/>
      <w:lvlText w:val=""/>
      <w:lvlJc w:val="left"/>
      <w:pPr>
        <w:ind w:left="720" w:hanging="360"/>
      </w:pPr>
      <w:rPr>
        <w:rFonts w:ascii="Wingdings 2" w:hAnsi="Wingdings 2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929FE"/>
    <w:multiLevelType w:val="hybridMultilevel"/>
    <w:tmpl w:val="A3687B6A"/>
    <w:lvl w:ilvl="0" w:tplc="FC3E840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28CA0601"/>
    <w:multiLevelType w:val="hybridMultilevel"/>
    <w:tmpl w:val="AD88D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A93207"/>
    <w:multiLevelType w:val="multilevel"/>
    <w:tmpl w:val="38A0A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E21BDB"/>
    <w:multiLevelType w:val="hybridMultilevel"/>
    <w:tmpl w:val="ACE07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8466E"/>
    <w:multiLevelType w:val="hybridMultilevel"/>
    <w:tmpl w:val="41E420F8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5D5143FC"/>
    <w:multiLevelType w:val="hybridMultilevel"/>
    <w:tmpl w:val="AEACB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DF292E"/>
    <w:multiLevelType w:val="hybridMultilevel"/>
    <w:tmpl w:val="FA74DD0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749CF"/>
    <w:multiLevelType w:val="hybridMultilevel"/>
    <w:tmpl w:val="8FF298A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263FE"/>
    <w:multiLevelType w:val="hybridMultilevel"/>
    <w:tmpl w:val="9078CD82"/>
    <w:lvl w:ilvl="0" w:tplc="456A5CA8">
      <w:start w:val="1"/>
      <w:numFmt w:val="bullet"/>
      <w:lvlText w:val=""/>
      <w:lvlJc w:val="left"/>
      <w:pPr>
        <w:ind w:left="1440" w:hanging="360"/>
      </w:pPr>
      <w:rPr>
        <w:rFonts w:ascii="Wingdings 2" w:hAnsi="Wingdings 2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FB6A00"/>
    <w:multiLevelType w:val="hybridMultilevel"/>
    <w:tmpl w:val="EECCB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967128"/>
    <w:multiLevelType w:val="hybridMultilevel"/>
    <w:tmpl w:val="9A68F95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4"/>
  </w:num>
  <w:num w:numId="2">
    <w:abstractNumId w:val="9"/>
  </w:num>
  <w:num w:numId="3">
    <w:abstractNumId w:val="2"/>
  </w:num>
  <w:num w:numId="4">
    <w:abstractNumId w:val="6"/>
  </w:num>
  <w:num w:numId="5">
    <w:abstractNumId w:val="11"/>
  </w:num>
  <w:num w:numId="6">
    <w:abstractNumId w:val="10"/>
  </w:num>
  <w:num w:numId="7">
    <w:abstractNumId w:val="12"/>
  </w:num>
  <w:num w:numId="8">
    <w:abstractNumId w:val="0"/>
  </w:num>
  <w:num w:numId="9">
    <w:abstractNumId w:val="3"/>
  </w:num>
  <w:num w:numId="10">
    <w:abstractNumId w:val="1"/>
  </w:num>
  <w:num w:numId="11">
    <w:abstractNumId w:val="8"/>
  </w:num>
  <w:num w:numId="12">
    <w:abstractNumId w:val="4"/>
  </w:num>
  <w:num w:numId="13">
    <w:abstractNumId w:val="13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A36"/>
    <w:rsid w:val="000450C9"/>
    <w:rsid w:val="00057303"/>
    <w:rsid w:val="000639CD"/>
    <w:rsid w:val="00100FB1"/>
    <w:rsid w:val="00136414"/>
    <w:rsid w:val="001460FF"/>
    <w:rsid w:val="001C39B4"/>
    <w:rsid w:val="001F28BD"/>
    <w:rsid w:val="0021522A"/>
    <w:rsid w:val="002C3E80"/>
    <w:rsid w:val="002E5E76"/>
    <w:rsid w:val="00336D5F"/>
    <w:rsid w:val="0034542F"/>
    <w:rsid w:val="00384399"/>
    <w:rsid w:val="00407B07"/>
    <w:rsid w:val="00442273"/>
    <w:rsid w:val="004B535B"/>
    <w:rsid w:val="004F2A1B"/>
    <w:rsid w:val="00511E7E"/>
    <w:rsid w:val="00522612"/>
    <w:rsid w:val="00535DD0"/>
    <w:rsid w:val="00552FDF"/>
    <w:rsid w:val="00554E49"/>
    <w:rsid w:val="005C6C13"/>
    <w:rsid w:val="005D0D03"/>
    <w:rsid w:val="005D3B1A"/>
    <w:rsid w:val="005D78CB"/>
    <w:rsid w:val="00642C3C"/>
    <w:rsid w:val="00650A36"/>
    <w:rsid w:val="00674A9F"/>
    <w:rsid w:val="006B00AF"/>
    <w:rsid w:val="006B3ECC"/>
    <w:rsid w:val="006B7550"/>
    <w:rsid w:val="006C5865"/>
    <w:rsid w:val="006E248C"/>
    <w:rsid w:val="00702BED"/>
    <w:rsid w:val="007266B7"/>
    <w:rsid w:val="007306A0"/>
    <w:rsid w:val="007D60D3"/>
    <w:rsid w:val="0081430F"/>
    <w:rsid w:val="0082243B"/>
    <w:rsid w:val="00832700"/>
    <w:rsid w:val="00837CA4"/>
    <w:rsid w:val="00843062"/>
    <w:rsid w:val="00873730"/>
    <w:rsid w:val="008760F6"/>
    <w:rsid w:val="008E59D0"/>
    <w:rsid w:val="00903B7A"/>
    <w:rsid w:val="00936185"/>
    <w:rsid w:val="009374E5"/>
    <w:rsid w:val="009C5025"/>
    <w:rsid w:val="00A1029F"/>
    <w:rsid w:val="00A40B4E"/>
    <w:rsid w:val="00B25AD6"/>
    <w:rsid w:val="00B657C1"/>
    <w:rsid w:val="00BE76EC"/>
    <w:rsid w:val="00C039DB"/>
    <w:rsid w:val="00C20424"/>
    <w:rsid w:val="00C468D1"/>
    <w:rsid w:val="00C64FDC"/>
    <w:rsid w:val="00C7165F"/>
    <w:rsid w:val="00D440E9"/>
    <w:rsid w:val="00D53068"/>
    <w:rsid w:val="00D54C62"/>
    <w:rsid w:val="00D6041A"/>
    <w:rsid w:val="00D77360"/>
    <w:rsid w:val="00D82C20"/>
    <w:rsid w:val="00DC27EF"/>
    <w:rsid w:val="00E21283"/>
    <w:rsid w:val="00E40D84"/>
    <w:rsid w:val="00F27755"/>
    <w:rsid w:val="00F6439A"/>
    <w:rsid w:val="00F84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B7735A6-7558-4892-91CC-63C7F5C30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A36"/>
    <w:pPr>
      <w:spacing w:after="0" w:line="240" w:lineRule="auto"/>
    </w:pPr>
    <w:rPr>
      <w:rFonts w:ascii="Antiqua" w:eastAsia="Times New Roman" w:hAnsi="Antiqua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50A36"/>
    <w:pPr>
      <w:keepNext/>
      <w:spacing w:line="360" w:lineRule="auto"/>
      <w:ind w:left="-533"/>
      <w:jc w:val="center"/>
      <w:outlineLvl w:val="0"/>
    </w:pPr>
    <w:rPr>
      <w:rFonts w:ascii="Times New Roman" w:hAnsi="Times New Roman"/>
      <w:sz w:val="24"/>
    </w:rPr>
  </w:style>
  <w:style w:type="paragraph" w:styleId="8">
    <w:name w:val="heading 8"/>
    <w:basedOn w:val="a"/>
    <w:next w:val="a"/>
    <w:link w:val="80"/>
    <w:qFormat/>
    <w:rsid w:val="00650A36"/>
    <w:pPr>
      <w:keepNext/>
      <w:jc w:val="both"/>
      <w:outlineLvl w:val="7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0A3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650A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 Spacing"/>
    <w:uiPriority w:val="1"/>
    <w:qFormat/>
    <w:rsid w:val="00650A3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D3B1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3B1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D60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3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AD78D-EFEB-49B9-8092-EC775707B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Пендюрин</dc:creator>
  <cp:keywords/>
  <dc:description/>
  <cp:lastModifiedBy>Колоскова Евгения Александровна</cp:lastModifiedBy>
  <cp:revision>3</cp:revision>
  <cp:lastPrinted>2016-04-27T07:38:00Z</cp:lastPrinted>
  <dcterms:created xsi:type="dcterms:W3CDTF">2016-04-27T08:41:00Z</dcterms:created>
  <dcterms:modified xsi:type="dcterms:W3CDTF">2016-04-27T09:47:00Z</dcterms:modified>
</cp:coreProperties>
</file>